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BB2" w:rsidRDefault="009A7BB2" w:rsidP="009A7BB2">
      <w:pPr>
        <w:spacing w:after="240"/>
        <w:jc w:val="center"/>
        <w:rPr>
          <w:rFonts w:ascii="Arial" w:hAnsi="Arial" w:cs="Arial"/>
          <w:b/>
          <w:sz w:val="36"/>
          <w:szCs w:val="36"/>
          <w:u w:val="single"/>
        </w:rPr>
      </w:pPr>
    </w:p>
    <w:p w:rsidR="00263ED4" w:rsidRDefault="00263ED4" w:rsidP="009A7BB2">
      <w:pPr>
        <w:spacing w:after="240"/>
        <w:jc w:val="center"/>
        <w:rPr>
          <w:rFonts w:ascii="Arial" w:hAnsi="Arial" w:cs="Arial"/>
          <w:b/>
          <w:sz w:val="36"/>
          <w:szCs w:val="36"/>
          <w:u w:val="single"/>
        </w:rPr>
      </w:pPr>
      <w:r w:rsidRPr="005A6078">
        <w:rPr>
          <w:rFonts w:ascii="Arial" w:hAnsi="Arial" w:cs="Arial"/>
          <w:b/>
          <w:sz w:val="36"/>
          <w:szCs w:val="36"/>
          <w:u w:val="single"/>
        </w:rPr>
        <w:t>DOKLADOVÁ ČÁST</w:t>
      </w:r>
    </w:p>
    <w:p w:rsidR="009A7BB2" w:rsidRPr="005A6078" w:rsidRDefault="009A7BB2" w:rsidP="009A7BB2">
      <w:pPr>
        <w:spacing w:after="240"/>
        <w:jc w:val="center"/>
        <w:rPr>
          <w:rFonts w:ascii="Arial" w:hAnsi="Arial" w:cs="Arial"/>
          <w:b/>
          <w:sz w:val="36"/>
          <w:szCs w:val="36"/>
          <w:u w:val="single"/>
        </w:rPr>
      </w:pPr>
    </w:p>
    <w:p w:rsidR="009A7BB2" w:rsidRPr="009A7BB2" w:rsidRDefault="009A7BB2" w:rsidP="009A7BB2">
      <w:pPr>
        <w:spacing w:after="120"/>
        <w:ind w:firstLine="708"/>
        <w:jc w:val="center"/>
        <w:rPr>
          <w:rFonts w:ascii="Arial" w:hAnsi="Arial" w:cs="Arial"/>
          <w:b/>
          <w:sz w:val="28"/>
          <w:szCs w:val="28"/>
        </w:rPr>
      </w:pPr>
      <w:r w:rsidRPr="009A7BB2">
        <w:rPr>
          <w:rFonts w:ascii="Arial" w:hAnsi="Arial" w:cs="Arial"/>
          <w:b/>
          <w:sz w:val="28"/>
          <w:szCs w:val="28"/>
        </w:rPr>
        <w:t>Jílový potok, Chrastava, oprava koryta, ř. km 0,000 - 1,157</w:t>
      </w:r>
    </w:p>
    <w:p w:rsidR="009A7BB2" w:rsidRDefault="009A7BB2" w:rsidP="009A7BB2">
      <w:pPr>
        <w:spacing w:after="120"/>
        <w:ind w:firstLine="708"/>
        <w:jc w:val="center"/>
        <w:rPr>
          <w:rFonts w:ascii="Arial" w:hAnsi="Arial" w:cs="Arial"/>
          <w:b/>
          <w:sz w:val="28"/>
          <w:szCs w:val="28"/>
        </w:rPr>
      </w:pPr>
      <w:bookmarkStart w:id="0" w:name="_GoBack"/>
      <w:bookmarkEnd w:id="0"/>
    </w:p>
    <w:p w:rsidR="00EC12D4" w:rsidRPr="005A6078" w:rsidRDefault="00F42E23" w:rsidP="009A7BB2">
      <w:pPr>
        <w:spacing w:after="120"/>
        <w:ind w:firstLine="708"/>
        <w:jc w:val="center"/>
        <w:rPr>
          <w:rFonts w:ascii="Arial" w:hAnsi="Arial" w:cs="Arial"/>
          <w:b/>
          <w:sz w:val="36"/>
          <w:szCs w:val="36"/>
          <w:u w:val="single"/>
        </w:rPr>
      </w:pPr>
      <w:r w:rsidRPr="005A6078">
        <w:rPr>
          <w:rFonts w:ascii="Arial" w:hAnsi="Arial" w:cs="Arial"/>
          <w:b/>
          <w:sz w:val="36"/>
          <w:szCs w:val="36"/>
          <w:u w:val="single"/>
        </w:rPr>
        <w:t>OBSAH</w:t>
      </w:r>
    </w:p>
    <w:p w:rsidR="000A29ED" w:rsidRPr="00E65179" w:rsidRDefault="000A29ED" w:rsidP="000A29ED">
      <w:pPr>
        <w:pStyle w:val="Odstavecseseznamem"/>
        <w:spacing w:after="0"/>
        <w:ind w:left="1070"/>
        <w:rPr>
          <w:rFonts w:ascii="Arial" w:hAnsi="Arial" w:cs="Arial"/>
          <w:b/>
          <w:color w:val="7030A0"/>
          <w:sz w:val="24"/>
          <w:szCs w:val="24"/>
        </w:rPr>
      </w:pPr>
    </w:p>
    <w:p w:rsidR="000A29ED" w:rsidRDefault="009A7BB2" w:rsidP="000A29ED">
      <w:pPr>
        <w:pStyle w:val="Odstavecseseznamem"/>
        <w:numPr>
          <w:ilvl w:val="0"/>
          <w:numId w:val="4"/>
        </w:numPr>
        <w:spacing w:before="240" w:after="240"/>
        <w:rPr>
          <w:rFonts w:ascii="Arial" w:hAnsi="Arial" w:cs="Arial"/>
          <w:b/>
        </w:rPr>
      </w:pPr>
      <w:r>
        <w:rPr>
          <w:rFonts w:ascii="Arial" w:hAnsi="Arial" w:cs="Arial"/>
          <w:b/>
        </w:rPr>
        <w:t xml:space="preserve">VYDANÁ VYJÁDŘENÍ </w:t>
      </w:r>
      <w:r w:rsidR="00A52F50" w:rsidRPr="005A6078">
        <w:rPr>
          <w:rFonts w:ascii="Arial" w:hAnsi="Arial" w:cs="Arial"/>
          <w:b/>
        </w:rPr>
        <w:t>SPRÁVCŮ</w:t>
      </w:r>
      <w:r>
        <w:rPr>
          <w:rFonts w:ascii="Arial" w:hAnsi="Arial" w:cs="Arial"/>
          <w:b/>
        </w:rPr>
        <w:t xml:space="preserve"> A VLASTNÍKŮ INŽENÝRSKÝCH</w:t>
      </w:r>
      <w:r w:rsidR="00A52F50" w:rsidRPr="005A6078">
        <w:rPr>
          <w:rFonts w:ascii="Arial" w:hAnsi="Arial" w:cs="Arial"/>
          <w:b/>
        </w:rPr>
        <w:t xml:space="preserve"> SÍTÍ</w:t>
      </w:r>
    </w:p>
    <w:p w:rsidR="0000553B" w:rsidRPr="0000553B" w:rsidRDefault="009A7BB2" w:rsidP="00E44A9B">
      <w:pPr>
        <w:pStyle w:val="Odstavecseseznamem"/>
        <w:spacing w:before="240" w:after="240"/>
        <w:ind w:left="1134"/>
        <w:rPr>
          <w:rFonts w:ascii="Arial" w:hAnsi="Arial" w:cs="Arial"/>
          <w:sz w:val="20"/>
          <w:szCs w:val="20"/>
        </w:rPr>
      </w:pPr>
      <w:r>
        <w:rPr>
          <w:rFonts w:ascii="Arial" w:hAnsi="Arial" w:cs="Arial"/>
          <w:sz w:val="20"/>
          <w:szCs w:val="20"/>
        </w:rPr>
        <w:t>1</w:t>
      </w:r>
      <w:r w:rsidR="00E44A9B" w:rsidRPr="0000553B">
        <w:rPr>
          <w:rFonts w:ascii="Arial" w:hAnsi="Arial" w:cs="Arial"/>
          <w:sz w:val="20"/>
          <w:szCs w:val="20"/>
        </w:rPr>
        <w:t xml:space="preserve">a. </w:t>
      </w:r>
      <w:r>
        <w:rPr>
          <w:rFonts w:ascii="Arial" w:hAnsi="Arial" w:cs="Arial"/>
          <w:sz w:val="20"/>
          <w:szCs w:val="20"/>
        </w:rPr>
        <w:t xml:space="preserve">Česká telekomunikační infrastruktura a.s., vyjádření </w:t>
      </w:r>
      <w:proofErr w:type="spellStart"/>
      <w:proofErr w:type="gramStart"/>
      <w:r>
        <w:rPr>
          <w:rFonts w:ascii="Arial" w:hAnsi="Arial" w:cs="Arial"/>
          <w:sz w:val="20"/>
          <w:szCs w:val="20"/>
        </w:rPr>
        <w:t>Č.j</w:t>
      </w:r>
      <w:proofErr w:type="spellEnd"/>
      <w:r>
        <w:rPr>
          <w:rFonts w:ascii="Arial" w:hAnsi="Arial" w:cs="Arial"/>
          <w:sz w:val="20"/>
          <w:szCs w:val="20"/>
        </w:rPr>
        <w:t>: 514604/18</w:t>
      </w:r>
      <w:proofErr w:type="gramEnd"/>
      <w:r>
        <w:rPr>
          <w:rFonts w:ascii="Arial" w:hAnsi="Arial" w:cs="Arial"/>
          <w:sz w:val="20"/>
          <w:szCs w:val="20"/>
        </w:rPr>
        <w:t xml:space="preserve"> z 18.1.2018</w:t>
      </w:r>
    </w:p>
    <w:p w:rsidR="00E44A9B" w:rsidRPr="0000553B" w:rsidRDefault="009A7BB2" w:rsidP="009A7BB2">
      <w:pPr>
        <w:pStyle w:val="Odstavecseseznamem"/>
        <w:spacing w:before="240" w:after="240"/>
        <w:ind w:left="1134"/>
        <w:rPr>
          <w:rFonts w:ascii="Arial" w:hAnsi="Arial" w:cs="Arial"/>
          <w:sz w:val="20"/>
          <w:szCs w:val="20"/>
        </w:rPr>
      </w:pPr>
      <w:r>
        <w:rPr>
          <w:rFonts w:ascii="Arial" w:hAnsi="Arial" w:cs="Arial"/>
          <w:sz w:val="20"/>
          <w:szCs w:val="20"/>
        </w:rPr>
        <w:t>1</w:t>
      </w:r>
      <w:r w:rsidR="0000553B" w:rsidRPr="0000553B">
        <w:rPr>
          <w:rFonts w:ascii="Arial" w:hAnsi="Arial" w:cs="Arial"/>
          <w:sz w:val="20"/>
          <w:szCs w:val="20"/>
        </w:rPr>
        <w:t xml:space="preserve">b. </w:t>
      </w:r>
      <w:proofErr w:type="spellStart"/>
      <w:r>
        <w:rPr>
          <w:rFonts w:ascii="Arial" w:hAnsi="Arial" w:cs="Arial"/>
          <w:sz w:val="20"/>
          <w:szCs w:val="20"/>
        </w:rPr>
        <w:t>GridServices</w:t>
      </w:r>
      <w:proofErr w:type="spellEnd"/>
      <w:r>
        <w:rPr>
          <w:rFonts w:ascii="Arial" w:hAnsi="Arial" w:cs="Arial"/>
          <w:sz w:val="20"/>
          <w:szCs w:val="20"/>
        </w:rPr>
        <w:t xml:space="preserve"> a s.ro., Stanovisko Zn.: </w:t>
      </w:r>
      <w:proofErr w:type="gramStart"/>
      <w:r>
        <w:rPr>
          <w:rFonts w:ascii="Arial" w:hAnsi="Arial" w:cs="Arial"/>
          <w:sz w:val="20"/>
          <w:szCs w:val="20"/>
        </w:rPr>
        <w:t>5001686651  z 14</w:t>
      </w:r>
      <w:proofErr w:type="gramEnd"/>
      <w:r>
        <w:rPr>
          <w:rFonts w:ascii="Arial" w:hAnsi="Arial" w:cs="Arial"/>
          <w:sz w:val="20"/>
          <w:szCs w:val="20"/>
        </w:rPr>
        <w:t>. 3. 2018</w:t>
      </w:r>
    </w:p>
    <w:p w:rsidR="009A7BB2" w:rsidRDefault="009A7BB2" w:rsidP="0000553B">
      <w:pPr>
        <w:pStyle w:val="Odstavecseseznamem"/>
        <w:spacing w:before="240" w:after="240"/>
        <w:ind w:left="1134"/>
        <w:rPr>
          <w:rFonts w:ascii="Arial" w:hAnsi="Arial" w:cs="Arial"/>
          <w:sz w:val="20"/>
          <w:szCs w:val="20"/>
        </w:rPr>
      </w:pPr>
      <w:r>
        <w:rPr>
          <w:rFonts w:ascii="Arial" w:hAnsi="Arial" w:cs="Arial"/>
          <w:sz w:val="20"/>
          <w:szCs w:val="20"/>
        </w:rPr>
        <w:t>1</w:t>
      </w:r>
      <w:r w:rsidR="0000553B" w:rsidRPr="0000553B">
        <w:rPr>
          <w:rFonts w:ascii="Arial" w:hAnsi="Arial" w:cs="Arial"/>
          <w:sz w:val="20"/>
          <w:szCs w:val="20"/>
        </w:rPr>
        <w:t xml:space="preserve">c. </w:t>
      </w:r>
      <w:r>
        <w:rPr>
          <w:rFonts w:ascii="Arial" w:hAnsi="Arial" w:cs="Arial"/>
          <w:sz w:val="20"/>
          <w:szCs w:val="20"/>
        </w:rPr>
        <w:t xml:space="preserve">ČEZ Distribuce </w:t>
      </w:r>
      <w:r>
        <w:rPr>
          <w:rFonts w:ascii="Arial" w:hAnsi="Arial" w:cs="Arial"/>
          <w:sz w:val="20"/>
          <w:szCs w:val="20"/>
        </w:rPr>
        <w:t xml:space="preserve">a.s. Sdělení Zn. </w:t>
      </w:r>
      <w:r>
        <w:rPr>
          <w:rFonts w:ascii="Arial" w:hAnsi="Arial" w:cs="Arial"/>
          <w:sz w:val="20"/>
          <w:szCs w:val="20"/>
        </w:rPr>
        <w:t>0100861257 z 1</w:t>
      </w:r>
      <w:r>
        <w:rPr>
          <w:rFonts w:ascii="Arial" w:hAnsi="Arial" w:cs="Arial"/>
          <w:sz w:val="20"/>
          <w:szCs w:val="20"/>
        </w:rPr>
        <w:t>8.1.2016</w:t>
      </w:r>
      <w:r>
        <w:rPr>
          <w:rFonts w:ascii="Arial" w:hAnsi="Arial" w:cs="Arial"/>
          <w:sz w:val="20"/>
          <w:szCs w:val="20"/>
        </w:rPr>
        <w:t>8</w:t>
      </w:r>
    </w:p>
    <w:p w:rsidR="0000553B" w:rsidRPr="0000553B" w:rsidRDefault="009A7BB2" w:rsidP="0000553B">
      <w:pPr>
        <w:pStyle w:val="Odstavecseseznamem"/>
        <w:spacing w:before="240" w:after="240"/>
        <w:ind w:left="1134"/>
        <w:rPr>
          <w:rFonts w:ascii="Arial" w:hAnsi="Arial" w:cs="Arial"/>
          <w:sz w:val="20"/>
          <w:szCs w:val="20"/>
        </w:rPr>
      </w:pPr>
      <w:r>
        <w:rPr>
          <w:rFonts w:ascii="Arial" w:hAnsi="Arial" w:cs="Arial"/>
          <w:sz w:val="20"/>
          <w:szCs w:val="20"/>
        </w:rPr>
        <w:t>1</w:t>
      </w:r>
      <w:r w:rsidR="0000553B" w:rsidRPr="0000553B">
        <w:rPr>
          <w:rFonts w:ascii="Arial" w:hAnsi="Arial" w:cs="Arial"/>
          <w:sz w:val="20"/>
          <w:szCs w:val="20"/>
        </w:rPr>
        <w:t xml:space="preserve">d. </w:t>
      </w:r>
      <w:r>
        <w:rPr>
          <w:rFonts w:ascii="Arial" w:hAnsi="Arial" w:cs="Arial"/>
          <w:sz w:val="20"/>
          <w:szCs w:val="20"/>
        </w:rPr>
        <w:t xml:space="preserve">ČEZ ICT </w:t>
      </w:r>
      <w:proofErr w:type="spellStart"/>
      <w:r>
        <w:rPr>
          <w:rFonts w:ascii="Arial" w:hAnsi="Arial" w:cs="Arial"/>
          <w:sz w:val="20"/>
          <w:szCs w:val="20"/>
        </w:rPr>
        <w:t>Services</w:t>
      </w:r>
      <w:proofErr w:type="spellEnd"/>
      <w:r>
        <w:rPr>
          <w:rFonts w:ascii="Arial" w:hAnsi="Arial" w:cs="Arial"/>
          <w:sz w:val="20"/>
          <w:szCs w:val="20"/>
        </w:rPr>
        <w:t xml:space="preserve"> a.s.</w:t>
      </w:r>
      <w:r>
        <w:rPr>
          <w:rFonts w:ascii="Arial" w:hAnsi="Arial" w:cs="Arial"/>
          <w:sz w:val="20"/>
          <w:szCs w:val="20"/>
        </w:rPr>
        <w:t>,</w:t>
      </w:r>
      <w:r>
        <w:rPr>
          <w:rFonts w:ascii="Arial" w:hAnsi="Arial" w:cs="Arial"/>
          <w:sz w:val="20"/>
          <w:szCs w:val="20"/>
        </w:rPr>
        <w:t xml:space="preserve"> Sdělení Zn. </w:t>
      </w:r>
      <w:r>
        <w:rPr>
          <w:rFonts w:ascii="Arial" w:hAnsi="Arial" w:cs="Arial"/>
          <w:sz w:val="20"/>
          <w:szCs w:val="20"/>
        </w:rPr>
        <w:t>0200698752 z 18. 1. 2018</w:t>
      </w:r>
    </w:p>
    <w:p w:rsidR="0000553B" w:rsidRDefault="009A7BB2" w:rsidP="0000553B">
      <w:pPr>
        <w:pStyle w:val="Odstavecseseznamem"/>
        <w:spacing w:before="240" w:after="240"/>
        <w:ind w:left="1134"/>
        <w:rPr>
          <w:rFonts w:ascii="Arial" w:hAnsi="Arial" w:cs="Arial"/>
          <w:sz w:val="20"/>
          <w:szCs w:val="20"/>
        </w:rPr>
      </w:pPr>
      <w:r>
        <w:rPr>
          <w:rFonts w:ascii="Arial" w:hAnsi="Arial" w:cs="Arial"/>
          <w:sz w:val="20"/>
          <w:szCs w:val="20"/>
        </w:rPr>
        <w:t>1</w:t>
      </w:r>
      <w:r w:rsidR="0000553B">
        <w:rPr>
          <w:rFonts w:ascii="Arial" w:hAnsi="Arial" w:cs="Arial"/>
          <w:sz w:val="20"/>
          <w:szCs w:val="20"/>
        </w:rPr>
        <w:t xml:space="preserve">e. </w:t>
      </w:r>
      <w:r>
        <w:rPr>
          <w:rFonts w:ascii="Arial" w:hAnsi="Arial" w:cs="Arial"/>
          <w:sz w:val="20"/>
          <w:szCs w:val="20"/>
        </w:rPr>
        <w:t>Severočeské vodovody a kanalizace a.s., Vyjádření Zn.: SCVKZAD14676 z 16. 2. 2018</w:t>
      </w:r>
    </w:p>
    <w:p w:rsidR="0000553B" w:rsidRPr="00D2345D" w:rsidRDefault="009A7BB2" w:rsidP="00D2345D">
      <w:pPr>
        <w:pStyle w:val="Odstavecseseznamem"/>
        <w:spacing w:before="240" w:after="240"/>
        <w:ind w:left="1134"/>
        <w:rPr>
          <w:rFonts w:ascii="Arial" w:hAnsi="Arial" w:cs="Arial"/>
          <w:sz w:val="20"/>
          <w:szCs w:val="20"/>
        </w:rPr>
      </w:pPr>
      <w:r>
        <w:rPr>
          <w:rFonts w:ascii="Arial" w:hAnsi="Arial" w:cs="Arial"/>
          <w:sz w:val="20"/>
          <w:szCs w:val="20"/>
        </w:rPr>
        <w:t>1</w:t>
      </w:r>
      <w:r w:rsidR="0000553B">
        <w:rPr>
          <w:rFonts w:ascii="Arial" w:hAnsi="Arial" w:cs="Arial"/>
          <w:sz w:val="20"/>
          <w:szCs w:val="20"/>
        </w:rPr>
        <w:t xml:space="preserve">f. </w:t>
      </w:r>
      <w:r>
        <w:rPr>
          <w:rFonts w:ascii="Arial" w:hAnsi="Arial" w:cs="Arial"/>
          <w:sz w:val="20"/>
          <w:szCs w:val="20"/>
        </w:rPr>
        <w:t>České radiokomunikace a.s., Vyjádření Zn.: UPTS/OS/186040/2018 z 22. 1. 2018</w:t>
      </w:r>
    </w:p>
    <w:p w:rsidR="0000553B" w:rsidRPr="00D2345D" w:rsidRDefault="009A7BB2" w:rsidP="00D2345D">
      <w:pPr>
        <w:pStyle w:val="Odstavecseseznamem"/>
        <w:spacing w:before="240" w:after="240"/>
        <w:ind w:left="1134"/>
        <w:rPr>
          <w:rFonts w:ascii="Arial" w:hAnsi="Arial" w:cs="Arial"/>
          <w:sz w:val="20"/>
          <w:szCs w:val="20"/>
        </w:rPr>
      </w:pPr>
      <w:r>
        <w:rPr>
          <w:rFonts w:ascii="Arial" w:hAnsi="Arial" w:cs="Arial"/>
          <w:sz w:val="20"/>
          <w:szCs w:val="20"/>
        </w:rPr>
        <w:t>1</w:t>
      </w:r>
      <w:r w:rsidR="0000553B">
        <w:rPr>
          <w:rFonts w:ascii="Arial" w:hAnsi="Arial" w:cs="Arial"/>
          <w:sz w:val="20"/>
          <w:szCs w:val="20"/>
        </w:rPr>
        <w:t xml:space="preserve">g. </w:t>
      </w:r>
      <w:r>
        <w:rPr>
          <w:rFonts w:ascii="Arial" w:hAnsi="Arial" w:cs="Arial"/>
          <w:sz w:val="20"/>
          <w:szCs w:val="20"/>
        </w:rPr>
        <w:t xml:space="preserve">UPC Česká republika, s.ro., </w:t>
      </w:r>
      <w:r>
        <w:rPr>
          <w:rFonts w:ascii="Arial" w:hAnsi="Arial" w:cs="Arial"/>
          <w:sz w:val="20"/>
          <w:szCs w:val="20"/>
        </w:rPr>
        <w:t>V</w:t>
      </w:r>
      <w:r>
        <w:rPr>
          <w:rFonts w:ascii="Arial" w:hAnsi="Arial" w:cs="Arial"/>
          <w:sz w:val="20"/>
          <w:szCs w:val="20"/>
        </w:rPr>
        <w:t>yjádření Č</w:t>
      </w:r>
      <w:r>
        <w:rPr>
          <w:rFonts w:ascii="Arial" w:hAnsi="Arial" w:cs="Arial"/>
          <w:sz w:val="20"/>
          <w:szCs w:val="20"/>
        </w:rPr>
        <w:t xml:space="preserve">: </w:t>
      </w:r>
      <w:r>
        <w:rPr>
          <w:rFonts w:ascii="Arial" w:hAnsi="Arial" w:cs="Arial"/>
          <w:sz w:val="20"/>
          <w:szCs w:val="20"/>
        </w:rPr>
        <w:t>E</w:t>
      </w:r>
      <w:r>
        <w:rPr>
          <w:rFonts w:ascii="Arial" w:hAnsi="Arial" w:cs="Arial"/>
          <w:sz w:val="20"/>
          <w:szCs w:val="20"/>
        </w:rPr>
        <w:t>001121/18 z 18. 1. 2018</w:t>
      </w:r>
    </w:p>
    <w:p w:rsidR="0000553B" w:rsidRPr="003E33E9" w:rsidRDefault="009A7BB2" w:rsidP="0000553B">
      <w:pPr>
        <w:pStyle w:val="Odstavecseseznamem"/>
        <w:spacing w:before="240" w:after="240"/>
        <w:ind w:left="1134"/>
        <w:rPr>
          <w:rFonts w:ascii="Arial" w:hAnsi="Arial" w:cs="Arial"/>
          <w:sz w:val="20"/>
          <w:szCs w:val="20"/>
        </w:rPr>
      </w:pPr>
      <w:r>
        <w:rPr>
          <w:rFonts w:ascii="Arial" w:hAnsi="Arial" w:cs="Arial"/>
          <w:sz w:val="20"/>
          <w:szCs w:val="20"/>
        </w:rPr>
        <w:t>1</w:t>
      </w:r>
      <w:r w:rsidR="0000553B">
        <w:rPr>
          <w:rFonts w:ascii="Arial" w:hAnsi="Arial" w:cs="Arial"/>
          <w:sz w:val="20"/>
          <w:szCs w:val="20"/>
        </w:rPr>
        <w:t>h</w:t>
      </w:r>
      <w:r w:rsidR="0000553B" w:rsidRPr="003E33E9">
        <w:rPr>
          <w:rFonts w:ascii="Arial" w:hAnsi="Arial" w:cs="Arial"/>
          <w:sz w:val="20"/>
          <w:szCs w:val="20"/>
        </w:rPr>
        <w:t xml:space="preserve">. </w:t>
      </w:r>
      <w:r>
        <w:rPr>
          <w:rFonts w:ascii="Arial" w:hAnsi="Arial" w:cs="Arial"/>
          <w:sz w:val="20"/>
          <w:szCs w:val="20"/>
        </w:rPr>
        <w:t>T-Mobile Czech Republic a.s., Vyjádření Zn.: E02362/18 z 18. 1. 2018</w:t>
      </w:r>
    </w:p>
    <w:p w:rsidR="003F13F9" w:rsidRDefault="009A7BB2" w:rsidP="001713F3">
      <w:pPr>
        <w:pStyle w:val="Odstavecseseznamem"/>
        <w:spacing w:before="240" w:after="240"/>
        <w:ind w:left="1134"/>
        <w:rPr>
          <w:rFonts w:ascii="Arial" w:hAnsi="Arial" w:cs="Arial"/>
          <w:sz w:val="20"/>
          <w:szCs w:val="20"/>
        </w:rPr>
      </w:pPr>
      <w:r>
        <w:rPr>
          <w:rFonts w:ascii="Arial" w:hAnsi="Arial" w:cs="Arial"/>
          <w:sz w:val="20"/>
          <w:szCs w:val="20"/>
        </w:rPr>
        <w:t>1</w:t>
      </w:r>
      <w:r w:rsidR="0000553B">
        <w:rPr>
          <w:rFonts w:ascii="Arial" w:hAnsi="Arial" w:cs="Arial"/>
          <w:sz w:val="20"/>
          <w:szCs w:val="20"/>
        </w:rPr>
        <w:t>ch</w:t>
      </w:r>
      <w:r w:rsidR="00A74888">
        <w:rPr>
          <w:rFonts w:ascii="Arial" w:hAnsi="Arial" w:cs="Arial"/>
          <w:sz w:val="20"/>
          <w:szCs w:val="20"/>
        </w:rPr>
        <w:t>.</w:t>
      </w:r>
      <w:r w:rsidR="0000553B">
        <w:rPr>
          <w:rFonts w:ascii="Arial" w:hAnsi="Arial" w:cs="Arial"/>
          <w:sz w:val="20"/>
          <w:szCs w:val="20"/>
        </w:rPr>
        <w:t xml:space="preserve"> </w:t>
      </w:r>
      <w:r>
        <w:rPr>
          <w:rFonts w:ascii="Arial" w:hAnsi="Arial" w:cs="Arial"/>
          <w:sz w:val="20"/>
          <w:szCs w:val="20"/>
        </w:rPr>
        <w:t>Vodafone Czech Republic, a.s., Souhlas Zn.: 180118-092967488 z 18. 1. 2018</w:t>
      </w:r>
    </w:p>
    <w:p w:rsidR="0000553B" w:rsidRDefault="009A7BB2" w:rsidP="0000553B">
      <w:pPr>
        <w:pStyle w:val="Odstavecseseznamem"/>
        <w:spacing w:before="240" w:after="240"/>
        <w:ind w:left="1134"/>
        <w:rPr>
          <w:rFonts w:ascii="Arial" w:hAnsi="Arial" w:cs="Arial"/>
          <w:sz w:val="20"/>
          <w:szCs w:val="20"/>
        </w:rPr>
      </w:pPr>
      <w:r>
        <w:rPr>
          <w:rFonts w:ascii="Arial" w:hAnsi="Arial" w:cs="Arial"/>
          <w:sz w:val="20"/>
          <w:szCs w:val="20"/>
        </w:rPr>
        <w:t>1</w:t>
      </w:r>
      <w:r w:rsidR="0000553B">
        <w:rPr>
          <w:rFonts w:ascii="Arial" w:hAnsi="Arial" w:cs="Arial"/>
          <w:sz w:val="20"/>
          <w:szCs w:val="20"/>
        </w:rPr>
        <w:t xml:space="preserve">i. </w:t>
      </w:r>
      <w:r>
        <w:rPr>
          <w:rFonts w:ascii="Arial" w:hAnsi="Arial" w:cs="Arial"/>
          <w:sz w:val="20"/>
          <w:szCs w:val="20"/>
        </w:rPr>
        <w:t>Ministerstvo obrany ČR, sekce nakládání s majetkem Vyjádření Zn.: 680/68314/2018-1150-OÚZ-PCE z 3. 4. 2018</w:t>
      </w:r>
    </w:p>
    <w:p w:rsidR="0000553B" w:rsidRDefault="009A7BB2" w:rsidP="001713F3">
      <w:pPr>
        <w:pStyle w:val="Odstavecseseznamem"/>
        <w:spacing w:before="240" w:after="240"/>
        <w:ind w:left="1134"/>
        <w:rPr>
          <w:rFonts w:ascii="Arial" w:hAnsi="Arial" w:cs="Arial"/>
          <w:sz w:val="20"/>
          <w:szCs w:val="20"/>
        </w:rPr>
      </w:pPr>
      <w:r>
        <w:rPr>
          <w:rFonts w:ascii="Arial" w:hAnsi="Arial" w:cs="Arial"/>
          <w:sz w:val="20"/>
          <w:szCs w:val="20"/>
        </w:rPr>
        <w:t>1</w:t>
      </w:r>
      <w:r w:rsidR="0000553B">
        <w:rPr>
          <w:rFonts w:ascii="Arial" w:hAnsi="Arial" w:cs="Arial"/>
          <w:sz w:val="20"/>
          <w:szCs w:val="20"/>
        </w:rPr>
        <w:t xml:space="preserve">j. </w:t>
      </w:r>
      <w:r>
        <w:rPr>
          <w:rFonts w:ascii="Arial" w:hAnsi="Arial" w:cs="Arial"/>
          <w:sz w:val="20"/>
          <w:szCs w:val="20"/>
        </w:rPr>
        <w:t xml:space="preserve">Město Chrastava Vyjádření </w:t>
      </w:r>
      <w:proofErr w:type="gramStart"/>
      <w:r>
        <w:rPr>
          <w:rFonts w:ascii="Arial" w:hAnsi="Arial" w:cs="Arial"/>
          <w:sz w:val="20"/>
          <w:szCs w:val="20"/>
        </w:rPr>
        <w:t>Č.j.</w:t>
      </w:r>
      <w:proofErr w:type="gramEnd"/>
      <w:r>
        <w:rPr>
          <w:rFonts w:ascii="Arial" w:hAnsi="Arial" w:cs="Arial"/>
          <w:sz w:val="20"/>
          <w:szCs w:val="20"/>
        </w:rPr>
        <w:t>: 146/2017 z 23.1.2018</w:t>
      </w:r>
    </w:p>
    <w:p w:rsidR="00206B6D" w:rsidRDefault="00206B6D" w:rsidP="00BF5786">
      <w:pPr>
        <w:pStyle w:val="Odstavecseseznamem"/>
        <w:spacing w:before="240" w:after="240"/>
        <w:ind w:left="1134"/>
        <w:rPr>
          <w:rFonts w:ascii="Arial" w:hAnsi="Arial" w:cs="Arial"/>
          <w:sz w:val="20"/>
          <w:szCs w:val="20"/>
        </w:rPr>
      </w:pPr>
    </w:p>
    <w:p w:rsidR="000F2560" w:rsidRDefault="004D2E86" w:rsidP="000F2560">
      <w:pPr>
        <w:pStyle w:val="Odstavecseseznamem"/>
        <w:numPr>
          <w:ilvl w:val="0"/>
          <w:numId w:val="4"/>
        </w:numPr>
        <w:spacing w:after="240"/>
        <w:rPr>
          <w:rFonts w:ascii="Arial" w:hAnsi="Arial" w:cs="Arial"/>
          <w:b/>
        </w:rPr>
      </w:pPr>
      <w:r>
        <w:rPr>
          <w:rFonts w:ascii="Arial" w:hAnsi="Arial" w:cs="Arial"/>
          <w:b/>
        </w:rPr>
        <w:t>SMLOUVY</w:t>
      </w:r>
    </w:p>
    <w:p w:rsidR="009F601D" w:rsidRPr="009F601D" w:rsidRDefault="009A7BB2" w:rsidP="009F601D">
      <w:pPr>
        <w:pStyle w:val="Odstavecseseznamem"/>
        <w:spacing w:before="240" w:after="240"/>
        <w:ind w:left="1134"/>
        <w:rPr>
          <w:rFonts w:ascii="Arial" w:hAnsi="Arial" w:cs="Arial"/>
          <w:sz w:val="20"/>
          <w:szCs w:val="20"/>
        </w:rPr>
      </w:pPr>
      <w:r>
        <w:rPr>
          <w:rFonts w:ascii="Arial" w:hAnsi="Arial" w:cs="Arial"/>
          <w:sz w:val="20"/>
          <w:szCs w:val="20"/>
        </w:rPr>
        <w:t>2</w:t>
      </w:r>
      <w:r w:rsidR="009F601D" w:rsidRPr="009F601D">
        <w:rPr>
          <w:rFonts w:ascii="Arial" w:hAnsi="Arial" w:cs="Arial"/>
          <w:sz w:val="20"/>
          <w:szCs w:val="20"/>
        </w:rPr>
        <w:t>a. Smlouva o</w:t>
      </w:r>
      <w:r>
        <w:rPr>
          <w:rFonts w:ascii="Arial" w:hAnsi="Arial" w:cs="Arial"/>
          <w:sz w:val="20"/>
          <w:szCs w:val="20"/>
        </w:rPr>
        <w:t xml:space="preserve"> právu provést stavbu </w:t>
      </w:r>
      <w:proofErr w:type="spellStart"/>
      <w:r>
        <w:rPr>
          <w:rFonts w:ascii="Arial" w:hAnsi="Arial" w:cs="Arial"/>
          <w:sz w:val="20"/>
          <w:szCs w:val="20"/>
        </w:rPr>
        <w:t>Rozmajzlovi</w:t>
      </w:r>
      <w:proofErr w:type="spellEnd"/>
    </w:p>
    <w:p w:rsidR="00E46C5A" w:rsidRPr="009F601D" w:rsidRDefault="00E46C5A" w:rsidP="009F601D">
      <w:pPr>
        <w:pStyle w:val="Odstavecseseznamem"/>
        <w:spacing w:before="240" w:after="240"/>
        <w:ind w:left="1134"/>
        <w:rPr>
          <w:rFonts w:ascii="Arial" w:hAnsi="Arial" w:cs="Arial"/>
          <w:sz w:val="20"/>
          <w:szCs w:val="20"/>
        </w:rPr>
      </w:pPr>
    </w:p>
    <w:p w:rsidR="00D2345D" w:rsidRPr="00E46C5A" w:rsidRDefault="00D2345D" w:rsidP="003726E0">
      <w:pPr>
        <w:pStyle w:val="Odstavecseseznamem"/>
        <w:spacing w:before="240" w:after="240"/>
        <w:ind w:left="1134"/>
        <w:rPr>
          <w:rFonts w:ascii="Arial" w:hAnsi="Arial" w:cs="Arial"/>
          <w:sz w:val="20"/>
          <w:szCs w:val="20"/>
        </w:rPr>
      </w:pPr>
    </w:p>
    <w:sectPr w:rsidR="00D2345D" w:rsidRPr="00E46C5A" w:rsidSect="005A6078">
      <w:pgSz w:w="11906" w:h="16838"/>
      <w:pgMar w:top="709" w:right="1133"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1F1F"/>
    <w:multiLevelType w:val="hybridMultilevel"/>
    <w:tmpl w:val="5EB81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0E55324"/>
    <w:multiLevelType w:val="hybridMultilevel"/>
    <w:tmpl w:val="0D6898CC"/>
    <w:lvl w:ilvl="0" w:tplc="217E3DF2">
      <w:start w:val="1"/>
      <w:numFmt w:val="decimal"/>
      <w:lvlText w:val="%1."/>
      <w:lvlJc w:val="left"/>
      <w:pPr>
        <w:ind w:left="1070" w:hanging="360"/>
      </w:pPr>
      <w:rPr>
        <w:rFonts w:hint="default"/>
        <w:b/>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
    <w:nsid w:val="122C47A3"/>
    <w:multiLevelType w:val="hybridMultilevel"/>
    <w:tmpl w:val="041845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2A5DF8"/>
    <w:multiLevelType w:val="hybridMultilevel"/>
    <w:tmpl w:val="0D6898CC"/>
    <w:lvl w:ilvl="0" w:tplc="217E3DF2">
      <w:start w:val="1"/>
      <w:numFmt w:val="decimal"/>
      <w:lvlText w:val="%1."/>
      <w:lvlJc w:val="left"/>
      <w:pPr>
        <w:ind w:left="1070" w:hanging="360"/>
      </w:pPr>
      <w:rPr>
        <w:rFonts w:hint="default"/>
        <w:b/>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nsid w:val="1EAC5A11"/>
    <w:multiLevelType w:val="hybridMultilevel"/>
    <w:tmpl w:val="DEA26B46"/>
    <w:lvl w:ilvl="0" w:tplc="FBAC7EBE">
      <w:start w:val="1"/>
      <w:numFmt w:val="upperLetter"/>
      <w:lvlText w:val="%1."/>
      <w:lvlJc w:val="left"/>
      <w:pPr>
        <w:ind w:left="1070" w:hanging="360"/>
      </w:pPr>
      <w:rPr>
        <w:rFonts w:hint="default"/>
        <w:b/>
        <w:sz w:val="22"/>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
    <w:nsid w:val="4DBE32B9"/>
    <w:multiLevelType w:val="hybridMultilevel"/>
    <w:tmpl w:val="5F466A3C"/>
    <w:lvl w:ilvl="0" w:tplc="AB489AFC">
      <w:start w:val="9"/>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2067223"/>
    <w:multiLevelType w:val="hybridMultilevel"/>
    <w:tmpl w:val="3E581802"/>
    <w:lvl w:ilvl="0" w:tplc="33C81028">
      <w:start w:val="9"/>
      <w:numFmt w:val="bullet"/>
      <w:lvlText w:val="-"/>
      <w:lvlJc w:val="left"/>
      <w:pPr>
        <w:ind w:left="465" w:hanging="360"/>
      </w:pPr>
      <w:rPr>
        <w:rFonts w:ascii="Arial" w:eastAsiaTheme="minorHAnsi" w:hAnsi="Arial" w:cs="Arial" w:hint="default"/>
      </w:rPr>
    </w:lvl>
    <w:lvl w:ilvl="1" w:tplc="04050003" w:tentative="1">
      <w:start w:val="1"/>
      <w:numFmt w:val="bullet"/>
      <w:lvlText w:val="o"/>
      <w:lvlJc w:val="left"/>
      <w:pPr>
        <w:ind w:left="1185" w:hanging="360"/>
      </w:pPr>
      <w:rPr>
        <w:rFonts w:ascii="Courier New" w:hAnsi="Courier New" w:cs="Courier New" w:hint="default"/>
      </w:rPr>
    </w:lvl>
    <w:lvl w:ilvl="2" w:tplc="04050005" w:tentative="1">
      <w:start w:val="1"/>
      <w:numFmt w:val="bullet"/>
      <w:lvlText w:val=""/>
      <w:lvlJc w:val="left"/>
      <w:pPr>
        <w:ind w:left="1905" w:hanging="360"/>
      </w:pPr>
      <w:rPr>
        <w:rFonts w:ascii="Wingdings" w:hAnsi="Wingdings" w:hint="default"/>
      </w:rPr>
    </w:lvl>
    <w:lvl w:ilvl="3" w:tplc="04050001" w:tentative="1">
      <w:start w:val="1"/>
      <w:numFmt w:val="bullet"/>
      <w:lvlText w:val=""/>
      <w:lvlJc w:val="left"/>
      <w:pPr>
        <w:ind w:left="2625" w:hanging="360"/>
      </w:pPr>
      <w:rPr>
        <w:rFonts w:ascii="Symbol" w:hAnsi="Symbol" w:hint="default"/>
      </w:rPr>
    </w:lvl>
    <w:lvl w:ilvl="4" w:tplc="04050003" w:tentative="1">
      <w:start w:val="1"/>
      <w:numFmt w:val="bullet"/>
      <w:lvlText w:val="o"/>
      <w:lvlJc w:val="left"/>
      <w:pPr>
        <w:ind w:left="3345" w:hanging="360"/>
      </w:pPr>
      <w:rPr>
        <w:rFonts w:ascii="Courier New" w:hAnsi="Courier New" w:cs="Courier New" w:hint="default"/>
      </w:rPr>
    </w:lvl>
    <w:lvl w:ilvl="5" w:tplc="04050005" w:tentative="1">
      <w:start w:val="1"/>
      <w:numFmt w:val="bullet"/>
      <w:lvlText w:val=""/>
      <w:lvlJc w:val="left"/>
      <w:pPr>
        <w:ind w:left="4065" w:hanging="360"/>
      </w:pPr>
      <w:rPr>
        <w:rFonts w:ascii="Wingdings" w:hAnsi="Wingdings" w:hint="default"/>
      </w:rPr>
    </w:lvl>
    <w:lvl w:ilvl="6" w:tplc="04050001" w:tentative="1">
      <w:start w:val="1"/>
      <w:numFmt w:val="bullet"/>
      <w:lvlText w:val=""/>
      <w:lvlJc w:val="left"/>
      <w:pPr>
        <w:ind w:left="4785" w:hanging="360"/>
      </w:pPr>
      <w:rPr>
        <w:rFonts w:ascii="Symbol" w:hAnsi="Symbol" w:hint="default"/>
      </w:rPr>
    </w:lvl>
    <w:lvl w:ilvl="7" w:tplc="04050003" w:tentative="1">
      <w:start w:val="1"/>
      <w:numFmt w:val="bullet"/>
      <w:lvlText w:val="o"/>
      <w:lvlJc w:val="left"/>
      <w:pPr>
        <w:ind w:left="5505" w:hanging="360"/>
      </w:pPr>
      <w:rPr>
        <w:rFonts w:ascii="Courier New" w:hAnsi="Courier New" w:cs="Courier New" w:hint="default"/>
      </w:rPr>
    </w:lvl>
    <w:lvl w:ilvl="8" w:tplc="04050005" w:tentative="1">
      <w:start w:val="1"/>
      <w:numFmt w:val="bullet"/>
      <w:lvlText w:val=""/>
      <w:lvlJc w:val="left"/>
      <w:pPr>
        <w:ind w:left="6225" w:hanging="360"/>
      </w:pPr>
      <w:rPr>
        <w:rFonts w:ascii="Wingdings" w:hAnsi="Wingdings" w:hint="default"/>
      </w:rPr>
    </w:lvl>
  </w:abstractNum>
  <w:abstractNum w:abstractNumId="7">
    <w:nsid w:val="6150781D"/>
    <w:multiLevelType w:val="hybridMultilevel"/>
    <w:tmpl w:val="0D6898CC"/>
    <w:lvl w:ilvl="0" w:tplc="217E3DF2">
      <w:start w:val="1"/>
      <w:numFmt w:val="decimal"/>
      <w:lvlText w:val="%1."/>
      <w:lvlJc w:val="left"/>
      <w:pPr>
        <w:ind w:left="1070" w:hanging="360"/>
      </w:pPr>
      <w:rPr>
        <w:rFonts w:hint="default"/>
        <w:b/>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8">
    <w:nsid w:val="683802C4"/>
    <w:multiLevelType w:val="hybridMultilevel"/>
    <w:tmpl w:val="0D6898CC"/>
    <w:lvl w:ilvl="0" w:tplc="217E3DF2">
      <w:start w:val="1"/>
      <w:numFmt w:val="decimal"/>
      <w:lvlText w:val="%1."/>
      <w:lvlJc w:val="left"/>
      <w:pPr>
        <w:ind w:left="1070" w:hanging="360"/>
      </w:pPr>
      <w:rPr>
        <w:rFonts w:hint="default"/>
        <w:b/>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num w:numId="1">
    <w:abstractNumId w:val="0"/>
  </w:num>
  <w:num w:numId="2">
    <w:abstractNumId w:val="2"/>
  </w:num>
  <w:num w:numId="3">
    <w:abstractNumId w:val="4"/>
  </w:num>
  <w:num w:numId="4">
    <w:abstractNumId w:val="3"/>
  </w:num>
  <w:num w:numId="5">
    <w:abstractNumId w:val="6"/>
  </w:num>
  <w:num w:numId="6">
    <w:abstractNumId w:val="5"/>
  </w:num>
  <w:num w:numId="7">
    <w:abstractNumId w:val="1"/>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42E23"/>
    <w:rsid w:val="0000553B"/>
    <w:rsid w:val="000170C2"/>
    <w:rsid w:val="000209DD"/>
    <w:rsid w:val="000633BA"/>
    <w:rsid w:val="000653B9"/>
    <w:rsid w:val="000A29ED"/>
    <w:rsid w:val="000A77AD"/>
    <w:rsid w:val="000D1094"/>
    <w:rsid w:val="000D70C0"/>
    <w:rsid w:val="000F2560"/>
    <w:rsid w:val="00101ED3"/>
    <w:rsid w:val="001237B8"/>
    <w:rsid w:val="0012585F"/>
    <w:rsid w:val="00141CFF"/>
    <w:rsid w:val="001437E4"/>
    <w:rsid w:val="00161711"/>
    <w:rsid w:val="00161BB1"/>
    <w:rsid w:val="001713F3"/>
    <w:rsid w:val="001847AD"/>
    <w:rsid w:val="00191062"/>
    <w:rsid w:val="00193CBE"/>
    <w:rsid w:val="00196608"/>
    <w:rsid w:val="001B2E67"/>
    <w:rsid w:val="001D0630"/>
    <w:rsid w:val="001E5454"/>
    <w:rsid w:val="001F6619"/>
    <w:rsid w:val="00201ADE"/>
    <w:rsid w:val="00206B6D"/>
    <w:rsid w:val="00215FB6"/>
    <w:rsid w:val="00216C1E"/>
    <w:rsid w:val="0023113E"/>
    <w:rsid w:val="00234F08"/>
    <w:rsid w:val="00262FFE"/>
    <w:rsid w:val="0026332C"/>
    <w:rsid w:val="00263ED4"/>
    <w:rsid w:val="00267A1B"/>
    <w:rsid w:val="00277751"/>
    <w:rsid w:val="00285DF6"/>
    <w:rsid w:val="002939EA"/>
    <w:rsid w:val="00296875"/>
    <w:rsid w:val="002A4A30"/>
    <w:rsid w:val="0031424D"/>
    <w:rsid w:val="003236B9"/>
    <w:rsid w:val="00340A6F"/>
    <w:rsid w:val="00346667"/>
    <w:rsid w:val="003726E0"/>
    <w:rsid w:val="003A2D8D"/>
    <w:rsid w:val="003E1E22"/>
    <w:rsid w:val="003E33E9"/>
    <w:rsid w:val="003F0D39"/>
    <w:rsid w:val="003F13F9"/>
    <w:rsid w:val="003F32D9"/>
    <w:rsid w:val="00410792"/>
    <w:rsid w:val="0041332C"/>
    <w:rsid w:val="00477415"/>
    <w:rsid w:val="00494B61"/>
    <w:rsid w:val="004D2E86"/>
    <w:rsid w:val="004F2CE0"/>
    <w:rsid w:val="0054239B"/>
    <w:rsid w:val="00562529"/>
    <w:rsid w:val="00572E3B"/>
    <w:rsid w:val="00585FCE"/>
    <w:rsid w:val="00591029"/>
    <w:rsid w:val="005A6078"/>
    <w:rsid w:val="005B00F4"/>
    <w:rsid w:val="005D0DB6"/>
    <w:rsid w:val="006064CE"/>
    <w:rsid w:val="0061641D"/>
    <w:rsid w:val="00626CBC"/>
    <w:rsid w:val="00646EA6"/>
    <w:rsid w:val="00654602"/>
    <w:rsid w:val="00655439"/>
    <w:rsid w:val="007231CC"/>
    <w:rsid w:val="0073244D"/>
    <w:rsid w:val="00754AB8"/>
    <w:rsid w:val="007634AF"/>
    <w:rsid w:val="007806F8"/>
    <w:rsid w:val="00781BEF"/>
    <w:rsid w:val="007A3493"/>
    <w:rsid w:val="007F015B"/>
    <w:rsid w:val="007F5E61"/>
    <w:rsid w:val="00805CAD"/>
    <w:rsid w:val="00807106"/>
    <w:rsid w:val="00823B5F"/>
    <w:rsid w:val="00837075"/>
    <w:rsid w:val="00854745"/>
    <w:rsid w:val="00860753"/>
    <w:rsid w:val="008879DA"/>
    <w:rsid w:val="008A265D"/>
    <w:rsid w:val="008D48D6"/>
    <w:rsid w:val="008D53F8"/>
    <w:rsid w:val="008F2439"/>
    <w:rsid w:val="009138E5"/>
    <w:rsid w:val="00914375"/>
    <w:rsid w:val="00922585"/>
    <w:rsid w:val="00941250"/>
    <w:rsid w:val="00956218"/>
    <w:rsid w:val="009A7BB2"/>
    <w:rsid w:val="009B1F7B"/>
    <w:rsid w:val="009C14C2"/>
    <w:rsid w:val="009D38E0"/>
    <w:rsid w:val="009F601D"/>
    <w:rsid w:val="00A22DE6"/>
    <w:rsid w:val="00A52F50"/>
    <w:rsid w:val="00A5395F"/>
    <w:rsid w:val="00A735F8"/>
    <w:rsid w:val="00A74888"/>
    <w:rsid w:val="00B04F26"/>
    <w:rsid w:val="00B64666"/>
    <w:rsid w:val="00B81393"/>
    <w:rsid w:val="00B854D9"/>
    <w:rsid w:val="00B94090"/>
    <w:rsid w:val="00BD5D46"/>
    <w:rsid w:val="00BF5786"/>
    <w:rsid w:val="00BF7C45"/>
    <w:rsid w:val="00C04CD9"/>
    <w:rsid w:val="00C1598E"/>
    <w:rsid w:val="00C166E4"/>
    <w:rsid w:val="00C32109"/>
    <w:rsid w:val="00CB0FCB"/>
    <w:rsid w:val="00CD0A28"/>
    <w:rsid w:val="00CE07AC"/>
    <w:rsid w:val="00CE659F"/>
    <w:rsid w:val="00CF163B"/>
    <w:rsid w:val="00D10706"/>
    <w:rsid w:val="00D2345D"/>
    <w:rsid w:val="00D25D81"/>
    <w:rsid w:val="00D41AF6"/>
    <w:rsid w:val="00D6350F"/>
    <w:rsid w:val="00DA14E5"/>
    <w:rsid w:val="00DA2646"/>
    <w:rsid w:val="00DB4162"/>
    <w:rsid w:val="00DE6376"/>
    <w:rsid w:val="00E009BA"/>
    <w:rsid w:val="00E01A71"/>
    <w:rsid w:val="00E11761"/>
    <w:rsid w:val="00E265EB"/>
    <w:rsid w:val="00E405C3"/>
    <w:rsid w:val="00E44A9B"/>
    <w:rsid w:val="00E46C5A"/>
    <w:rsid w:val="00E46E9F"/>
    <w:rsid w:val="00E540BE"/>
    <w:rsid w:val="00E65179"/>
    <w:rsid w:val="00E6676B"/>
    <w:rsid w:val="00E9732E"/>
    <w:rsid w:val="00EB1B83"/>
    <w:rsid w:val="00EC12D4"/>
    <w:rsid w:val="00EF3D05"/>
    <w:rsid w:val="00F04704"/>
    <w:rsid w:val="00F42E23"/>
    <w:rsid w:val="00F705AA"/>
    <w:rsid w:val="00F978D8"/>
    <w:rsid w:val="00FB1535"/>
    <w:rsid w:val="00FC40D5"/>
    <w:rsid w:val="00FD5FC3"/>
    <w:rsid w:val="00FF7F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3113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C12D4"/>
    <w:pPr>
      <w:ind w:left="720"/>
      <w:contextualSpacing/>
    </w:pPr>
  </w:style>
  <w:style w:type="paragraph" w:styleId="Zkladntext">
    <w:name w:val="Body Text"/>
    <w:aliases w:val="Základní text2,Základní text Char Char Char2,Základní text Char Char Char Char Char Char Char Char Char Char Char Char Char Char1,Základní text Char Char Char,Základní text Char Char Char Char"/>
    <w:basedOn w:val="Normln"/>
    <w:link w:val="ZkladntextChar1"/>
    <w:rsid w:val="009A7BB2"/>
    <w:pPr>
      <w:spacing w:after="0" w:line="240" w:lineRule="auto"/>
      <w:jc w:val="both"/>
    </w:pPr>
    <w:rPr>
      <w:rFonts w:ascii="Arial" w:eastAsia="Times New Roman" w:hAnsi="Arial" w:cs="Times New Roman"/>
      <w:sz w:val="24"/>
      <w:szCs w:val="20"/>
      <w:lang w:val="x-none" w:eastAsia="x-none"/>
    </w:rPr>
  </w:style>
  <w:style w:type="character" w:customStyle="1" w:styleId="ZkladntextChar">
    <w:name w:val="Základní text Char"/>
    <w:basedOn w:val="Standardnpsmoodstavce"/>
    <w:uiPriority w:val="99"/>
    <w:semiHidden/>
    <w:rsid w:val="009A7BB2"/>
  </w:style>
  <w:style w:type="character" w:customStyle="1" w:styleId="ZkladntextChar1">
    <w:name w:val="Základní text Char1"/>
    <w:aliases w:val="Základní text2 Char1,Základní text Char Char Char2 Char1,Základní text Char Char Char Char Char Char Char Char Char Char Char Char Char Char1 Char1,Základní text Char Char Char Char2,Základní text Char Char Char Char Char"/>
    <w:link w:val="Zkladntext"/>
    <w:rsid w:val="009A7BB2"/>
    <w:rPr>
      <w:rFonts w:ascii="Arial" w:eastAsia="Times New Roman" w:hAnsi="Arial" w:cs="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34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A0EBF-7098-4EC3-867A-17F598EEE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1</Pages>
  <Words>149</Words>
  <Characters>883</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Lucka</dc:creator>
  <cp:lastModifiedBy>Renata</cp:lastModifiedBy>
  <cp:revision>10</cp:revision>
  <cp:lastPrinted>2018-04-04T07:44:00Z</cp:lastPrinted>
  <dcterms:created xsi:type="dcterms:W3CDTF">2015-08-11T11:34:00Z</dcterms:created>
  <dcterms:modified xsi:type="dcterms:W3CDTF">2018-04-04T07:44:00Z</dcterms:modified>
</cp:coreProperties>
</file>